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Co-operative businesses are governed and run by boards of directors. They manage the staff, create policies and procedures, and make decisions that benefit the business. Their job is to make sure the co-op is healthy and functioning well. A co-op board is made up of members of the co-op, who are elected at its AGM.</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This page outlines what a board of directors is, what it means to be a board member, the roles common on most boards, and some of boards’ key responsibilities.</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What is a board of directors?</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Every co-op has a board. </w:t>
      </w:r>
      <w:r w:rsidRPr="00CE3A36">
        <w:rPr>
          <w:rFonts w:ascii="Times New Roman" w:eastAsia="Times New Roman" w:hAnsi="Times New Roman" w:cs="Times New Roman"/>
          <w:sz w:val="24"/>
          <w:szCs w:val="24"/>
          <w:lang w:eastAsia="en-CA"/>
        </w:rPr>
        <w:t xml:space="preserve">The board is a group of members that has been elected to </w:t>
      </w:r>
      <w:r>
        <w:rPr>
          <w:rFonts w:ascii="Times New Roman" w:eastAsia="Times New Roman" w:hAnsi="Times New Roman" w:cs="Times New Roman"/>
          <w:sz w:val="24"/>
          <w:szCs w:val="24"/>
          <w:lang w:eastAsia="en-CA"/>
        </w:rPr>
        <w:t xml:space="preserve">make decisions for the co-op on behalf of all the other members. </w:t>
      </w:r>
      <w:r w:rsidRPr="00CE3A36">
        <w:rPr>
          <w:rFonts w:ascii="Times New Roman" w:eastAsia="Times New Roman" w:hAnsi="Times New Roman" w:cs="Times New Roman"/>
          <w:sz w:val="24"/>
          <w:szCs w:val="24"/>
          <w:lang w:eastAsia="en-CA"/>
        </w:rPr>
        <w:t>Boards come in all shapes and sizes and have varying degrees of responsibility.</w:t>
      </w:r>
    </w:p>
    <w:p w:rsid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e</w:t>
      </w:r>
      <w:r w:rsidRPr="00CE3A36">
        <w:rPr>
          <w:rFonts w:ascii="Times New Roman" w:eastAsia="Times New Roman" w:hAnsi="Times New Roman" w:cs="Times New Roman"/>
          <w:sz w:val="24"/>
          <w:szCs w:val="24"/>
          <w:lang w:eastAsia="en-CA"/>
        </w:rPr>
        <w:t xml:space="preserve">ach province </w:t>
      </w:r>
      <w:r>
        <w:rPr>
          <w:rFonts w:ascii="Times New Roman" w:eastAsia="Times New Roman" w:hAnsi="Times New Roman" w:cs="Times New Roman"/>
          <w:sz w:val="24"/>
          <w:szCs w:val="24"/>
          <w:lang w:eastAsia="en-CA"/>
        </w:rPr>
        <w:t xml:space="preserve">there are rules about the minimum number of board members a co-op </w:t>
      </w:r>
      <w:proofErr w:type="gramStart"/>
      <w:r>
        <w:rPr>
          <w:rFonts w:ascii="Times New Roman" w:eastAsia="Times New Roman" w:hAnsi="Times New Roman" w:cs="Times New Roman"/>
          <w:sz w:val="24"/>
          <w:szCs w:val="24"/>
          <w:lang w:eastAsia="en-CA"/>
        </w:rPr>
        <w:t>has to</w:t>
      </w:r>
      <w:proofErr w:type="gramEnd"/>
      <w:r>
        <w:rPr>
          <w:rFonts w:ascii="Times New Roman" w:eastAsia="Times New Roman" w:hAnsi="Times New Roman" w:cs="Times New Roman"/>
          <w:sz w:val="24"/>
          <w:szCs w:val="24"/>
          <w:lang w:eastAsia="en-CA"/>
        </w:rPr>
        <w:t xml:space="preserve"> have. The minimum number of directors in BC, Alberta, and Manitoba is 3, but in Saskatchewan boards need to have at least 5. </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creating a co-op, groups need to choose the number of board members they want the business to have, and put that in their </w:t>
      </w:r>
      <w:hyperlink r:id="rId5" w:tgtFrame="_blank" w:history="1">
        <w:r w:rsidRPr="00CE3A36">
          <w:rPr>
            <w:rFonts w:ascii="Times New Roman" w:eastAsia="Times New Roman" w:hAnsi="Times New Roman" w:cs="Times New Roman"/>
            <w:color w:val="0000FF"/>
            <w:sz w:val="24"/>
            <w:szCs w:val="24"/>
            <w:u w:val="single"/>
            <w:lang w:eastAsia="en-CA"/>
          </w:rPr>
          <w:t>articles of incorporation</w:t>
        </w:r>
      </w:hyperlink>
      <w:r w:rsidRPr="00CE3A36">
        <w:rPr>
          <w:rFonts w:ascii="Times New Roman" w:eastAsia="Times New Roman" w:hAnsi="Times New Roman" w:cs="Times New Roman"/>
          <w:sz w:val="24"/>
          <w:szCs w:val="24"/>
          <w:lang w:eastAsia="en-CA"/>
        </w:rPr>
        <w:t xml:space="preserve">. Most co-ops will set a range (usually from 5 to 9). However, in very small co-ops with only 3 to 7 members, such as </w:t>
      </w:r>
      <w:hyperlink r:id="rId6" w:tgtFrame="_blank" w:history="1">
        <w:r w:rsidRPr="00CE3A36">
          <w:rPr>
            <w:rFonts w:ascii="Times New Roman" w:eastAsia="Times New Roman" w:hAnsi="Times New Roman" w:cs="Times New Roman"/>
            <w:color w:val="0000FF"/>
            <w:sz w:val="24"/>
            <w:szCs w:val="24"/>
            <w:u w:val="single"/>
            <w:lang w:eastAsia="en-CA"/>
          </w:rPr>
          <w:t>worker or producer co-ops</w:t>
        </w:r>
      </w:hyperlink>
      <w:r w:rsidRPr="00CE3A36">
        <w:rPr>
          <w:rFonts w:ascii="Times New Roman" w:eastAsia="Times New Roman" w:hAnsi="Times New Roman" w:cs="Times New Roman"/>
          <w:sz w:val="24"/>
          <w:szCs w:val="24"/>
          <w:lang w:eastAsia="en-CA"/>
        </w:rPr>
        <w:t>, all members may serve on the board.</w:t>
      </w:r>
    </w:p>
    <w:p w:rsidR="00CE3A36" w:rsidRPr="00CE3A36" w:rsidRDefault="00CE3A36" w:rsidP="005A4D93">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 xml:space="preserve">There are </w:t>
      </w:r>
      <w:hyperlink r:id="rId7" w:tgtFrame="_blank" w:history="1">
        <w:r w:rsidRPr="00CE3A36">
          <w:rPr>
            <w:rFonts w:ascii="Times New Roman" w:eastAsia="Times New Roman" w:hAnsi="Times New Roman" w:cs="Times New Roman"/>
            <w:color w:val="0000FF"/>
            <w:sz w:val="24"/>
            <w:szCs w:val="24"/>
            <w:u w:val="single"/>
            <w:lang w:eastAsia="en-CA"/>
          </w:rPr>
          <w:t>different types of boards</w:t>
        </w:r>
      </w:hyperlink>
      <w:r w:rsidRPr="00CE3A36">
        <w:rPr>
          <w:rFonts w:ascii="Times New Roman" w:eastAsia="Times New Roman" w:hAnsi="Times New Roman" w:cs="Times New Roman"/>
          <w:sz w:val="24"/>
          <w:szCs w:val="24"/>
          <w:lang w:eastAsia="en-CA"/>
        </w:rPr>
        <w:t xml:space="preserve"> that take on different responsibilities and roles. One type is a </w:t>
      </w:r>
      <w:r w:rsidRPr="00CE3A36">
        <w:rPr>
          <w:rFonts w:ascii="Times New Roman" w:eastAsia="Times New Roman" w:hAnsi="Times New Roman" w:cs="Times New Roman"/>
          <w:i/>
          <w:iCs/>
          <w:sz w:val="24"/>
          <w:szCs w:val="24"/>
          <w:lang w:eastAsia="en-CA"/>
        </w:rPr>
        <w:t>policy board</w:t>
      </w:r>
      <w:r w:rsidRPr="00CE3A36">
        <w:rPr>
          <w:rFonts w:ascii="Times New Roman" w:eastAsia="Times New Roman" w:hAnsi="Times New Roman" w:cs="Times New Roman"/>
          <w:sz w:val="24"/>
          <w:szCs w:val="24"/>
          <w:lang w:eastAsia="en-CA"/>
        </w:rPr>
        <w:t xml:space="preserve">. Large organizations that employ staff usually have a policy board. In this situation, the board </w:t>
      </w:r>
      <w:r w:rsidR="004A3858">
        <w:rPr>
          <w:rFonts w:ascii="Times New Roman" w:eastAsia="Times New Roman" w:hAnsi="Times New Roman" w:cs="Times New Roman"/>
          <w:sz w:val="24"/>
          <w:szCs w:val="24"/>
          <w:lang w:eastAsia="en-CA"/>
        </w:rPr>
        <w:t>creates policies and makes decisions about the</w:t>
      </w:r>
      <w:r w:rsidRPr="00CE3A36">
        <w:rPr>
          <w:rFonts w:ascii="Times New Roman" w:eastAsia="Times New Roman" w:hAnsi="Times New Roman" w:cs="Times New Roman"/>
          <w:sz w:val="24"/>
          <w:szCs w:val="24"/>
          <w:lang w:eastAsia="en-CA"/>
        </w:rPr>
        <w:t xml:space="preserve"> direction for the co-op, </w:t>
      </w:r>
      <w:r w:rsidR="004A3858">
        <w:rPr>
          <w:rFonts w:ascii="Times New Roman" w:eastAsia="Times New Roman" w:hAnsi="Times New Roman" w:cs="Times New Roman"/>
          <w:sz w:val="24"/>
          <w:szCs w:val="24"/>
          <w:lang w:eastAsia="en-CA"/>
        </w:rPr>
        <w:t xml:space="preserve">and the </w:t>
      </w:r>
      <w:r w:rsidRPr="00CE3A36">
        <w:rPr>
          <w:rFonts w:ascii="Times New Roman" w:eastAsia="Times New Roman" w:hAnsi="Times New Roman" w:cs="Times New Roman"/>
          <w:sz w:val="24"/>
          <w:szCs w:val="24"/>
          <w:lang w:eastAsia="en-CA"/>
        </w:rPr>
        <w:t>managers and staff</w:t>
      </w:r>
      <w:r w:rsidR="004A3858">
        <w:rPr>
          <w:rFonts w:ascii="Times New Roman" w:eastAsia="Times New Roman" w:hAnsi="Times New Roman" w:cs="Times New Roman"/>
          <w:sz w:val="24"/>
          <w:szCs w:val="24"/>
          <w:lang w:eastAsia="en-CA"/>
        </w:rPr>
        <w:t xml:space="preserve"> run the business</w:t>
      </w:r>
      <w:r w:rsidRPr="00CE3A36">
        <w:rPr>
          <w:rFonts w:ascii="Times New Roman" w:eastAsia="Times New Roman" w:hAnsi="Times New Roman" w:cs="Times New Roman"/>
          <w:sz w:val="24"/>
          <w:szCs w:val="24"/>
          <w:lang w:eastAsia="en-CA"/>
        </w:rPr>
        <w:t xml:space="preserve">. Smaller co-ops or start-up co-ops may have a </w:t>
      </w:r>
      <w:r w:rsidRPr="00CE3A36">
        <w:rPr>
          <w:rFonts w:ascii="Times New Roman" w:eastAsia="Times New Roman" w:hAnsi="Times New Roman" w:cs="Times New Roman"/>
          <w:i/>
          <w:iCs/>
          <w:sz w:val="24"/>
          <w:szCs w:val="24"/>
          <w:lang w:eastAsia="en-CA"/>
        </w:rPr>
        <w:t>working board</w:t>
      </w:r>
      <w:r w:rsidRPr="00CE3A36">
        <w:rPr>
          <w:rFonts w:ascii="Times New Roman" w:eastAsia="Times New Roman" w:hAnsi="Times New Roman" w:cs="Times New Roman"/>
          <w:sz w:val="24"/>
          <w:szCs w:val="24"/>
          <w:lang w:eastAsia="en-CA"/>
        </w:rPr>
        <w:t xml:space="preserve">. This type of board </w:t>
      </w:r>
      <w:r w:rsidR="004A3858">
        <w:rPr>
          <w:rFonts w:ascii="Times New Roman" w:eastAsia="Times New Roman" w:hAnsi="Times New Roman" w:cs="Times New Roman"/>
          <w:sz w:val="24"/>
          <w:szCs w:val="24"/>
          <w:lang w:eastAsia="en-CA"/>
        </w:rPr>
        <w:t>does more hands-on work</w:t>
      </w:r>
      <w:r w:rsidR="005A4D93">
        <w:rPr>
          <w:rFonts w:ascii="Times New Roman" w:eastAsia="Times New Roman" w:hAnsi="Times New Roman" w:cs="Times New Roman"/>
          <w:sz w:val="24"/>
          <w:szCs w:val="24"/>
          <w:lang w:eastAsia="en-CA"/>
        </w:rPr>
        <w:t xml:space="preserve">, </w:t>
      </w:r>
      <w:r w:rsidRPr="00CE3A36">
        <w:rPr>
          <w:rFonts w:ascii="Times New Roman" w:eastAsia="Times New Roman" w:hAnsi="Times New Roman" w:cs="Times New Roman"/>
          <w:sz w:val="24"/>
          <w:szCs w:val="24"/>
          <w:lang w:eastAsia="en-CA"/>
        </w:rPr>
        <w:t>making decisions as well as carrying out much of the business.</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 xml:space="preserve">The type of board a co-operative </w:t>
      </w:r>
      <w:r w:rsidR="00DA7FB2">
        <w:rPr>
          <w:rFonts w:ascii="Times New Roman" w:eastAsia="Times New Roman" w:hAnsi="Times New Roman" w:cs="Times New Roman"/>
          <w:sz w:val="24"/>
          <w:szCs w:val="24"/>
          <w:lang w:eastAsia="en-CA"/>
        </w:rPr>
        <w:t>has</w:t>
      </w:r>
      <w:r w:rsidRPr="00CE3A36">
        <w:rPr>
          <w:rFonts w:ascii="Times New Roman" w:eastAsia="Times New Roman" w:hAnsi="Times New Roman" w:cs="Times New Roman"/>
          <w:sz w:val="24"/>
          <w:szCs w:val="24"/>
          <w:lang w:eastAsia="en-CA"/>
        </w:rPr>
        <w:t xml:space="preserve"> is often a result of its size, ability to hire staff, and capacity of directors. </w:t>
      </w:r>
      <w:r w:rsidR="00DA7FB2">
        <w:rPr>
          <w:rFonts w:ascii="Times New Roman" w:eastAsia="Times New Roman" w:hAnsi="Times New Roman" w:cs="Times New Roman"/>
          <w:sz w:val="24"/>
          <w:szCs w:val="24"/>
          <w:lang w:eastAsia="en-CA"/>
        </w:rPr>
        <w:t>Co-ops always elect board from</w:t>
      </w:r>
      <w:r w:rsidRPr="00CE3A36">
        <w:rPr>
          <w:rFonts w:ascii="Times New Roman" w:eastAsia="Times New Roman" w:hAnsi="Times New Roman" w:cs="Times New Roman"/>
          <w:sz w:val="24"/>
          <w:szCs w:val="24"/>
          <w:lang w:eastAsia="en-CA"/>
        </w:rPr>
        <w:t xml:space="preserve"> their membership, rather than by special appointment.</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Being a board member</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 xml:space="preserve">To become a director, a person must be a member of the co-operative. They must be willing to let their name stand for nomination and </w:t>
      </w:r>
      <w:r w:rsidR="00DA7FB2">
        <w:rPr>
          <w:rFonts w:ascii="Times New Roman" w:eastAsia="Times New Roman" w:hAnsi="Times New Roman" w:cs="Times New Roman"/>
          <w:sz w:val="24"/>
          <w:szCs w:val="24"/>
          <w:lang w:eastAsia="en-CA"/>
        </w:rPr>
        <w:t>meet</w:t>
      </w:r>
      <w:r w:rsidRPr="00CE3A36">
        <w:rPr>
          <w:rFonts w:ascii="Times New Roman" w:eastAsia="Times New Roman" w:hAnsi="Times New Roman" w:cs="Times New Roman"/>
          <w:sz w:val="24"/>
          <w:szCs w:val="24"/>
          <w:lang w:eastAsia="en-CA"/>
        </w:rPr>
        <w:t xml:space="preserve"> the requirements to serve as a director</w:t>
      </w:r>
      <w:r w:rsidR="00DA7FB2">
        <w:rPr>
          <w:rFonts w:ascii="Times New Roman" w:eastAsia="Times New Roman" w:hAnsi="Times New Roman" w:cs="Times New Roman"/>
          <w:sz w:val="24"/>
          <w:szCs w:val="24"/>
          <w:lang w:eastAsia="en-CA"/>
        </w:rPr>
        <w:t xml:space="preserve">. Some basic requirements are written in legislation, but a co-op may add additional requirements in their bylaws. </w:t>
      </w:r>
      <w:r w:rsidRPr="00CE3A36">
        <w:rPr>
          <w:rFonts w:ascii="Times New Roman" w:eastAsia="Times New Roman" w:hAnsi="Times New Roman" w:cs="Times New Roman"/>
          <w:sz w:val="24"/>
          <w:szCs w:val="24"/>
          <w:lang w:eastAsia="en-CA"/>
        </w:rPr>
        <w:t xml:space="preserve"> </w:t>
      </w:r>
      <w:r w:rsidR="00DA7FB2">
        <w:rPr>
          <w:rFonts w:ascii="Times New Roman" w:eastAsia="Times New Roman" w:hAnsi="Times New Roman" w:cs="Times New Roman"/>
          <w:sz w:val="24"/>
          <w:szCs w:val="24"/>
          <w:lang w:eastAsia="en-CA"/>
        </w:rPr>
        <w:t>According to legislation (the law), co-op directors:</w:t>
      </w:r>
    </w:p>
    <w:p w:rsidR="00CE3A36" w:rsidRPr="00CE3A36" w:rsidRDefault="00CE3A36" w:rsidP="00CE3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must be 18 years old</w:t>
      </w:r>
    </w:p>
    <w:p w:rsidR="00CE3A36" w:rsidRPr="00CE3A36" w:rsidRDefault="00CE3A36" w:rsidP="00CE3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must be of sound mind</w:t>
      </w:r>
    </w:p>
    <w:p w:rsidR="00CE3A36" w:rsidRPr="00CE3A36" w:rsidRDefault="00CE3A36" w:rsidP="00CE3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must not hold the status of bankrupt</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lastRenderedPageBreak/>
        <w:t>Co-op</w:t>
      </w:r>
      <w:r w:rsidR="00DA7FB2">
        <w:rPr>
          <w:rFonts w:ascii="Times New Roman" w:eastAsia="Times New Roman" w:hAnsi="Times New Roman" w:cs="Times New Roman"/>
          <w:sz w:val="24"/>
          <w:szCs w:val="24"/>
          <w:lang w:eastAsia="en-CA"/>
        </w:rPr>
        <w:t>s</w:t>
      </w:r>
      <w:r w:rsidRPr="00CE3A36">
        <w:rPr>
          <w:rFonts w:ascii="Times New Roman" w:eastAsia="Times New Roman" w:hAnsi="Times New Roman" w:cs="Times New Roman"/>
          <w:sz w:val="24"/>
          <w:szCs w:val="24"/>
          <w:lang w:eastAsia="en-CA"/>
        </w:rPr>
        <w:t xml:space="preserve"> </w:t>
      </w:r>
      <w:r w:rsidR="00DA7FB2">
        <w:rPr>
          <w:rFonts w:ascii="Times New Roman" w:eastAsia="Times New Roman" w:hAnsi="Times New Roman" w:cs="Times New Roman"/>
          <w:sz w:val="24"/>
          <w:szCs w:val="24"/>
          <w:lang w:eastAsia="en-CA"/>
        </w:rPr>
        <w:t>elect their boards at the</w:t>
      </w:r>
      <w:r w:rsidRPr="00CE3A36">
        <w:rPr>
          <w:rFonts w:ascii="Times New Roman" w:eastAsia="Times New Roman" w:hAnsi="Times New Roman" w:cs="Times New Roman"/>
          <w:sz w:val="24"/>
          <w:szCs w:val="24"/>
          <w:lang w:eastAsia="en-CA"/>
        </w:rPr>
        <w:t xml:space="preserve"> annual general meeting</w:t>
      </w:r>
      <w:r w:rsidR="00DA7FB2">
        <w:rPr>
          <w:rFonts w:ascii="Times New Roman" w:eastAsia="Times New Roman" w:hAnsi="Times New Roman" w:cs="Times New Roman"/>
          <w:sz w:val="24"/>
          <w:szCs w:val="24"/>
          <w:lang w:eastAsia="en-CA"/>
        </w:rPr>
        <w:t xml:space="preserve"> (AGM)</w:t>
      </w:r>
      <w:r w:rsidRPr="00CE3A36">
        <w:rPr>
          <w:rFonts w:ascii="Times New Roman" w:eastAsia="Times New Roman" w:hAnsi="Times New Roman" w:cs="Times New Roman"/>
          <w:sz w:val="24"/>
          <w:szCs w:val="24"/>
          <w:lang w:eastAsia="en-CA"/>
        </w:rPr>
        <w:t xml:space="preserve">, where every member gets one vote. </w:t>
      </w:r>
      <w:r w:rsidR="00DA7FB2">
        <w:rPr>
          <w:rFonts w:ascii="Times New Roman" w:eastAsia="Times New Roman" w:hAnsi="Times New Roman" w:cs="Times New Roman"/>
          <w:sz w:val="24"/>
          <w:szCs w:val="24"/>
          <w:lang w:eastAsia="en-CA"/>
        </w:rPr>
        <w:t xml:space="preserve">In its bylaws, a co-op </w:t>
      </w:r>
      <w:proofErr w:type="gramStart"/>
      <w:r w:rsidR="00DA7FB2">
        <w:rPr>
          <w:rFonts w:ascii="Times New Roman" w:eastAsia="Times New Roman" w:hAnsi="Times New Roman" w:cs="Times New Roman"/>
          <w:sz w:val="24"/>
          <w:szCs w:val="24"/>
          <w:lang w:eastAsia="en-CA"/>
        </w:rPr>
        <w:t>has to</w:t>
      </w:r>
      <w:proofErr w:type="gramEnd"/>
      <w:r w:rsidR="00DA7FB2">
        <w:rPr>
          <w:rFonts w:ascii="Times New Roman" w:eastAsia="Times New Roman" w:hAnsi="Times New Roman" w:cs="Times New Roman"/>
          <w:sz w:val="24"/>
          <w:szCs w:val="24"/>
          <w:lang w:eastAsia="en-CA"/>
        </w:rPr>
        <w:t xml:space="preserve"> define the term length for directors; usually it’s 1 to 3 years.  </w:t>
      </w:r>
    </w:p>
    <w:p w:rsidR="00CE3A36" w:rsidRPr="00CE3A36" w:rsidRDefault="00DA7FB2"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It’s a good idea for co-ops to provide new directors with some orientation and training, so they have the skills and knowledge they need to be effective board members. This can include taking</w:t>
      </w:r>
      <w:r w:rsidR="00CE3A36" w:rsidRPr="00CE3A36">
        <w:rPr>
          <w:rFonts w:ascii="Times New Roman" w:eastAsia="Times New Roman" w:hAnsi="Times New Roman" w:cs="Times New Roman"/>
          <w:sz w:val="24"/>
          <w:szCs w:val="24"/>
          <w:lang w:eastAsia="en-CA"/>
        </w:rPr>
        <w:t xml:space="preserve"> board governance courses, reading directors</w:t>
      </w:r>
      <w:r>
        <w:rPr>
          <w:rFonts w:ascii="Times New Roman" w:eastAsia="Times New Roman" w:hAnsi="Times New Roman" w:cs="Times New Roman"/>
          <w:sz w:val="24"/>
          <w:szCs w:val="24"/>
          <w:lang w:eastAsia="en-CA"/>
        </w:rPr>
        <w:t xml:space="preserve"> manuals</w:t>
      </w:r>
      <w:r w:rsidR="00CE3A36" w:rsidRPr="00CE3A36">
        <w:rPr>
          <w:rFonts w:ascii="Times New Roman" w:eastAsia="Times New Roman" w:hAnsi="Times New Roman" w:cs="Times New Roman"/>
          <w:sz w:val="24"/>
          <w:szCs w:val="24"/>
          <w:lang w:eastAsia="en-CA"/>
        </w:rPr>
        <w:t xml:space="preserve">, or getting a crash course in how a co-op board </w:t>
      </w:r>
      <w:r>
        <w:rPr>
          <w:rFonts w:ascii="Times New Roman" w:eastAsia="Times New Roman" w:hAnsi="Times New Roman" w:cs="Times New Roman"/>
          <w:sz w:val="24"/>
          <w:szCs w:val="24"/>
          <w:lang w:eastAsia="en-CA"/>
        </w:rPr>
        <w:t>works</w:t>
      </w:r>
      <w:r w:rsidR="00CE3A36" w:rsidRPr="00CE3A36">
        <w:rPr>
          <w:rFonts w:ascii="Times New Roman" w:eastAsia="Times New Roman" w:hAnsi="Times New Roman" w:cs="Times New Roman"/>
          <w:sz w:val="24"/>
          <w:szCs w:val="24"/>
          <w:lang w:eastAsia="en-CA"/>
        </w:rPr>
        <w:t xml:space="preserve"> from someone with more experience. There’s no need to become in expert in co-op governance, but </w:t>
      </w:r>
      <w:r>
        <w:rPr>
          <w:rFonts w:ascii="Times New Roman" w:eastAsia="Times New Roman" w:hAnsi="Times New Roman" w:cs="Times New Roman"/>
          <w:sz w:val="24"/>
          <w:szCs w:val="24"/>
          <w:lang w:eastAsia="en-CA"/>
        </w:rPr>
        <w:t>it’s good to be</w:t>
      </w:r>
      <w:r w:rsidR="00CE3A36" w:rsidRPr="00CE3A36">
        <w:rPr>
          <w:rFonts w:ascii="Times New Roman" w:eastAsia="Times New Roman" w:hAnsi="Times New Roman" w:cs="Times New Roman"/>
          <w:sz w:val="24"/>
          <w:szCs w:val="24"/>
          <w:lang w:eastAsia="en-CA"/>
        </w:rPr>
        <w:t xml:space="preserve"> familiar with basic procedures</w:t>
      </w:r>
      <w:r>
        <w:rPr>
          <w:rFonts w:ascii="Times New Roman" w:eastAsia="Times New Roman" w:hAnsi="Times New Roman" w:cs="Times New Roman"/>
          <w:sz w:val="24"/>
          <w:szCs w:val="24"/>
          <w:lang w:eastAsia="en-CA"/>
        </w:rPr>
        <w:t>.</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 xml:space="preserve">(Want to learn about what good board governance looks like? </w:t>
      </w:r>
      <w:hyperlink r:id="rId8" w:tgtFrame="_blank" w:history="1">
        <w:r w:rsidRPr="00CE3A36">
          <w:rPr>
            <w:rFonts w:ascii="Times New Roman" w:eastAsia="Times New Roman" w:hAnsi="Times New Roman" w:cs="Times New Roman"/>
            <w:color w:val="0000FF"/>
            <w:sz w:val="24"/>
            <w:szCs w:val="24"/>
            <w:u w:val="single"/>
            <w:lang w:eastAsia="en-CA"/>
          </w:rPr>
          <w:t>Check out our Good Governance Matters online course</w:t>
        </w:r>
      </w:hyperlink>
      <w:r w:rsidRPr="00CE3A36">
        <w:rPr>
          <w:rFonts w:ascii="Times New Roman" w:eastAsia="Times New Roman" w:hAnsi="Times New Roman" w:cs="Times New Roman"/>
          <w:sz w:val="24"/>
          <w:szCs w:val="24"/>
          <w:lang w:eastAsia="en-CA"/>
        </w:rPr>
        <w:t>, developed in partnership with the Centre for the Study of Co-operatives at the University of Saskatchewan.)</w:t>
      </w:r>
    </w:p>
    <w:p w:rsidR="00CE3A36" w:rsidRPr="00CE3A36" w:rsidRDefault="009C34EC" w:rsidP="00CE3A3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Board members</w:t>
      </w:r>
      <w:r w:rsidR="00CE3A36" w:rsidRPr="00CE3A36">
        <w:rPr>
          <w:rFonts w:ascii="Times New Roman" w:eastAsia="Times New Roman" w:hAnsi="Times New Roman" w:cs="Times New Roman"/>
          <w:sz w:val="24"/>
          <w:szCs w:val="24"/>
          <w:lang w:eastAsia="en-CA"/>
        </w:rPr>
        <w:t xml:space="preserve"> have a </w:t>
      </w:r>
      <w:r>
        <w:rPr>
          <w:rFonts w:ascii="Times New Roman" w:eastAsia="Times New Roman" w:hAnsi="Times New Roman" w:cs="Times New Roman"/>
          <w:sz w:val="24"/>
          <w:szCs w:val="24"/>
          <w:lang w:eastAsia="en-CA"/>
        </w:rPr>
        <w:t>“</w:t>
      </w:r>
      <w:r w:rsidR="00CE3A36" w:rsidRPr="00CE3A36">
        <w:rPr>
          <w:rFonts w:ascii="Times New Roman" w:eastAsia="Times New Roman" w:hAnsi="Times New Roman" w:cs="Times New Roman"/>
          <w:sz w:val="24"/>
          <w:szCs w:val="24"/>
          <w:lang w:eastAsia="en-CA"/>
        </w:rPr>
        <w:t>fiduciary responsibility</w:t>
      </w:r>
      <w:r>
        <w:rPr>
          <w:rFonts w:ascii="Times New Roman" w:eastAsia="Times New Roman" w:hAnsi="Times New Roman" w:cs="Times New Roman"/>
          <w:sz w:val="24"/>
          <w:szCs w:val="24"/>
          <w:lang w:eastAsia="en-CA"/>
        </w:rPr>
        <w:t>”</w:t>
      </w:r>
      <w:r w:rsidR="00CE3A36" w:rsidRPr="00CE3A36">
        <w:rPr>
          <w:rFonts w:ascii="Times New Roman" w:eastAsia="Times New Roman" w:hAnsi="Times New Roman" w:cs="Times New Roman"/>
          <w:sz w:val="24"/>
          <w:szCs w:val="24"/>
          <w:lang w:eastAsia="en-CA"/>
        </w:rPr>
        <w:t xml:space="preserve"> to manage the co-operative. This means they </w:t>
      </w:r>
      <w:proofErr w:type="gramStart"/>
      <w:r w:rsidR="0086581D">
        <w:rPr>
          <w:rFonts w:ascii="Times New Roman" w:eastAsia="Times New Roman" w:hAnsi="Times New Roman" w:cs="Times New Roman"/>
          <w:sz w:val="24"/>
          <w:szCs w:val="24"/>
          <w:lang w:eastAsia="en-CA"/>
        </w:rPr>
        <w:t>have to</w:t>
      </w:r>
      <w:proofErr w:type="gramEnd"/>
      <w:r w:rsidR="0086581D">
        <w:rPr>
          <w:rFonts w:ascii="Times New Roman" w:eastAsia="Times New Roman" w:hAnsi="Times New Roman" w:cs="Times New Roman"/>
          <w:sz w:val="24"/>
          <w:szCs w:val="24"/>
          <w:lang w:eastAsia="en-CA"/>
        </w:rPr>
        <w:t xml:space="preserve"> </w:t>
      </w:r>
      <w:r w:rsidR="00CE3A36" w:rsidRPr="00CE3A36">
        <w:rPr>
          <w:rFonts w:ascii="Times New Roman" w:eastAsia="Times New Roman" w:hAnsi="Times New Roman" w:cs="Times New Roman"/>
          <w:sz w:val="24"/>
          <w:szCs w:val="24"/>
          <w:lang w:eastAsia="en-CA"/>
        </w:rPr>
        <w:t xml:space="preserve">make </w:t>
      </w:r>
      <w:r>
        <w:rPr>
          <w:rFonts w:ascii="Times New Roman" w:eastAsia="Times New Roman" w:hAnsi="Times New Roman" w:cs="Times New Roman"/>
          <w:sz w:val="24"/>
          <w:szCs w:val="24"/>
          <w:lang w:eastAsia="en-CA"/>
        </w:rPr>
        <w:t xml:space="preserve">good financial </w:t>
      </w:r>
      <w:r w:rsidR="00CE3A36" w:rsidRPr="00CE3A36">
        <w:rPr>
          <w:rFonts w:ascii="Times New Roman" w:eastAsia="Times New Roman" w:hAnsi="Times New Roman" w:cs="Times New Roman"/>
          <w:sz w:val="24"/>
          <w:szCs w:val="24"/>
          <w:lang w:eastAsia="en-CA"/>
        </w:rPr>
        <w:t>decisions,</w:t>
      </w:r>
      <w:r>
        <w:rPr>
          <w:rFonts w:ascii="Times New Roman" w:eastAsia="Times New Roman" w:hAnsi="Times New Roman" w:cs="Times New Roman"/>
          <w:sz w:val="24"/>
          <w:szCs w:val="24"/>
          <w:lang w:eastAsia="en-CA"/>
        </w:rPr>
        <w:t xml:space="preserve"> make sure</w:t>
      </w:r>
      <w:r w:rsidR="00CE3A36" w:rsidRPr="00CE3A36">
        <w:rPr>
          <w:rFonts w:ascii="Times New Roman" w:eastAsia="Times New Roman" w:hAnsi="Times New Roman" w:cs="Times New Roman"/>
          <w:sz w:val="24"/>
          <w:szCs w:val="24"/>
          <w:lang w:eastAsia="en-CA"/>
        </w:rPr>
        <w:t xml:space="preserve"> the co-op is fulfilling its objectives and mandate, and </w:t>
      </w:r>
      <w:r>
        <w:rPr>
          <w:rFonts w:ascii="Times New Roman" w:eastAsia="Times New Roman" w:hAnsi="Times New Roman" w:cs="Times New Roman"/>
          <w:sz w:val="24"/>
          <w:szCs w:val="24"/>
          <w:lang w:eastAsia="en-CA"/>
        </w:rPr>
        <w:t xml:space="preserve">generally </w:t>
      </w:r>
      <w:r w:rsidR="00BF7FFD">
        <w:rPr>
          <w:rFonts w:ascii="Times New Roman" w:eastAsia="Times New Roman" w:hAnsi="Times New Roman" w:cs="Times New Roman"/>
          <w:sz w:val="24"/>
          <w:szCs w:val="24"/>
          <w:lang w:eastAsia="en-CA"/>
        </w:rPr>
        <w:t>set</w:t>
      </w:r>
      <w:r>
        <w:rPr>
          <w:rFonts w:ascii="Times New Roman" w:eastAsia="Times New Roman" w:hAnsi="Times New Roman" w:cs="Times New Roman"/>
          <w:sz w:val="24"/>
          <w:szCs w:val="24"/>
          <w:lang w:eastAsia="en-CA"/>
        </w:rPr>
        <w:t xml:space="preserve"> up the</w:t>
      </w:r>
      <w:r w:rsidR="00CE3A36" w:rsidRPr="00CE3A36">
        <w:rPr>
          <w:rFonts w:ascii="Times New Roman" w:eastAsia="Times New Roman" w:hAnsi="Times New Roman" w:cs="Times New Roman"/>
          <w:sz w:val="24"/>
          <w:szCs w:val="24"/>
          <w:lang w:eastAsia="en-CA"/>
        </w:rPr>
        <w:t xml:space="preserve"> co-op for future success.</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If a director is failing to act in the best interest</w:t>
      </w:r>
      <w:r w:rsidR="00BF7FFD">
        <w:rPr>
          <w:rFonts w:ascii="Times New Roman" w:eastAsia="Times New Roman" w:hAnsi="Times New Roman" w:cs="Times New Roman"/>
          <w:sz w:val="24"/>
          <w:szCs w:val="24"/>
          <w:lang w:eastAsia="en-CA"/>
        </w:rPr>
        <w:t>s</w:t>
      </w:r>
      <w:r w:rsidRPr="00CE3A36">
        <w:rPr>
          <w:rFonts w:ascii="Times New Roman" w:eastAsia="Times New Roman" w:hAnsi="Times New Roman" w:cs="Times New Roman"/>
          <w:sz w:val="24"/>
          <w:szCs w:val="24"/>
          <w:lang w:eastAsia="en-CA"/>
        </w:rPr>
        <w:t xml:space="preserve"> of the co-op, the </w:t>
      </w:r>
      <w:r w:rsidR="009C34EC">
        <w:rPr>
          <w:rFonts w:ascii="Times New Roman" w:eastAsia="Times New Roman" w:hAnsi="Times New Roman" w:cs="Times New Roman"/>
          <w:sz w:val="24"/>
          <w:szCs w:val="24"/>
          <w:lang w:eastAsia="en-CA"/>
        </w:rPr>
        <w:t xml:space="preserve">board must raise and deal with the </w:t>
      </w:r>
      <w:r w:rsidRPr="00CE3A36">
        <w:rPr>
          <w:rFonts w:ascii="Times New Roman" w:eastAsia="Times New Roman" w:hAnsi="Times New Roman" w:cs="Times New Roman"/>
          <w:sz w:val="24"/>
          <w:szCs w:val="24"/>
          <w:lang w:eastAsia="en-CA"/>
        </w:rPr>
        <w:t xml:space="preserve">issue. This is important in co-op federations, worker co-ops, or producer co-ops where board members may have interests in organizations other than the co-op. </w:t>
      </w:r>
      <w:r w:rsidR="009C34EC">
        <w:rPr>
          <w:rFonts w:ascii="Times New Roman" w:eastAsia="Times New Roman" w:hAnsi="Times New Roman" w:cs="Times New Roman"/>
          <w:sz w:val="24"/>
          <w:szCs w:val="24"/>
          <w:lang w:eastAsia="en-CA"/>
        </w:rPr>
        <w:t>It’s important to have</w:t>
      </w:r>
      <w:r w:rsidRPr="00CE3A36">
        <w:rPr>
          <w:rFonts w:ascii="Times New Roman" w:eastAsia="Times New Roman" w:hAnsi="Times New Roman" w:cs="Times New Roman"/>
          <w:sz w:val="24"/>
          <w:szCs w:val="24"/>
          <w:lang w:eastAsia="en-CA"/>
        </w:rPr>
        <w:t xml:space="preserve"> a good </w:t>
      </w:r>
      <w:hyperlink r:id="rId9" w:tgtFrame="_blank" w:history="1">
        <w:r w:rsidRPr="00CE3A36">
          <w:rPr>
            <w:rFonts w:ascii="Times New Roman" w:eastAsia="Times New Roman" w:hAnsi="Times New Roman" w:cs="Times New Roman"/>
            <w:color w:val="0000FF"/>
            <w:sz w:val="24"/>
            <w:szCs w:val="24"/>
            <w:u w:val="single"/>
            <w:lang w:eastAsia="en-CA"/>
          </w:rPr>
          <w:t>conflict of interest policy</w:t>
        </w:r>
      </w:hyperlink>
      <w:r w:rsidRPr="00CE3A36">
        <w:rPr>
          <w:rFonts w:ascii="Times New Roman" w:eastAsia="Times New Roman" w:hAnsi="Times New Roman" w:cs="Times New Roman"/>
          <w:sz w:val="24"/>
          <w:szCs w:val="24"/>
          <w:lang w:eastAsia="en-CA"/>
        </w:rPr>
        <w:t xml:space="preserve"> and director code of conduct.</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Roles on a board of directors</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Being a member of the board of directors does not necessarily require specific skills. Being a director means doing the best you can as an ordinary person. There are positions on boards that will require some skills, but this can be supported by staff members or supporting organizations like Co-operatives First, universities, or provincial co-op associations. Government regulation and common practice usually includes the following positions:</w:t>
      </w:r>
    </w:p>
    <w:p w:rsidR="00CE3A36" w:rsidRPr="00CE3A36" w:rsidRDefault="00CE3A36" w:rsidP="00CE3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President</w:t>
      </w:r>
      <w:r w:rsidRPr="00CE3A36">
        <w:rPr>
          <w:rFonts w:ascii="Times New Roman" w:eastAsia="Times New Roman" w:hAnsi="Times New Roman" w:cs="Times New Roman"/>
          <w:sz w:val="24"/>
          <w:szCs w:val="24"/>
          <w:lang w:eastAsia="en-CA"/>
        </w:rPr>
        <w:t>: this position provides leadership to the board and the co-operative. The president serves as chair for all board and general meetings, maintains a strong relationship with management, and often serves as the face of the organization. The president should be familiar with important policies and procedures governing co-operatives.</w:t>
      </w:r>
    </w:p>
    <w:p w:rsidR="00CE3A36" w:rsidRPr="00CE3A36" w:rsidRDefault="00CE3A36" w:rsidP="00CE3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Vice-president</w:t>
      </w:r>
      <w:r w:rsidRPr="00CE3A36">
        <w:rPr>
          <w:rFonts w:ascii="Times New Roman" w:eastAsia="Times New Roman" w:hAnsi="Times New Roman" w:cs="Times New Roman"/>
          <w:sz w:val="24"/>
          <w:szCs w:val="24"/>
          <w:lang w:eastAsia="en-CA"/>
        </w:rPr>
        <w:t>: this position is tasked with fulfilling duties assigned by the president or filling in when the president is not available.</w:t>
      </w:r>
    </w:p>
    <w:p w:rsidR="00CE3A36" w:rsidRPr="00CE3A36" w:rsidRDefault="00CE3A36" w:rsidP="00CE3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Treasurer</w:t>
      </w:r>
      <w:r w:rsidRPr="00CE3A36">
        <w:rPr>
          <w:rFonts w:ascii="Times New Roman" w:eastAsia="Times New Roman" w:hAnsi="Times New Roman" w:cs="Times New Roman"/>
          <w:sz w:val="24"/>
          <w:szCs w:val="24"/>
          <w:lang w:eastAsia="en-CA"/>
        </w:rPr>
        <w:t>: this position is often combined with the secretary. The duties of the treasurer require some understanding of financial reporting and accounting practices and is often given to a manager or hired expert (e.g. an accountant) that can perform the duties efficiently. The treasurer often oversees the co-operative’s finances, filing the annual return, preparing a budget, and keeping the board and shareholders informed on financial matters.</w:t>
      </w:r>
    </w:p>
    <w:p w:rsidR="00CE3A36" w:rsidRPr="00CE3A36" w:rsidRDefault="00CE3A36" w:rsidP="00CE3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Secretary</w:t>
      </w:r>
      <w:r w:rsidRPr="00CE3A36">
        <w:rPr>
          <w:rFonts w:ascii="Times New Roman" w:eastAsia="Times New Roman" w:hAnsi="Times New Roman" w:cs="Times New Roman"/>
          <w:sz w:val="24"/>
          <w:szCs w:val="24"/>
          <w:lang w:eastAsia="en-CA"/>
        </w:rPr>
        <w:t xml:space="preserve">: this position maintains the records of the co-operative including policies and procedures, meeting minutes, and an up-to-date membership list. In many co-ops, the </w:t>
      </w:r>
      <w:r w:rsidRPr="00CE3A36">
        <w:rPr>
          <w:rFonts w:ascii="Times New Roman" w:eastAsia="Times New Roman" w:hAnsi="Times New Roman" w:cs="Times New Roman"/>
          <w:sz w:val="24"/>
          <w:szCs w:val="24"/>
          <w:lang w:eastAsia="en-CA"/>
        </w:rPr>
        <w:lastRenderedPageBreak/>
        <w:t>secretary serves as a point of contact for members on matters including share redemption, submitting resolutions, or concerns with the co-op.</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Many co-operatives create additional board positions or committees that reflect the needs of the members or the sector. For example, in a housing co-operative there may be a maintenance committee with a director of maintenance.</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 xml:space="preserve">Some co-operatives make it a priority to find directors that have the experience and qualifications to fulfill the duties of board members. This can be achieved by actively screening new board members that would be able to </w:t>
      </w:r>
      <w:hyperlink r:id="rId10" w:tgtFrame="_blank" w:history="1">
        <w:r w:rsidRPr="00CE3A36">
          <w:rPr>
            <w:rFonts w:ascii="Times New Roman" w:eastAsia="Times New Roman" w:hAnsi="Times New Roman" w:cs="Times New Roman"/>
            <w:color w:val="0000FF"/>
            <w:sz w:val="24"/>
            <w:szCs w:val="24"/>
            <w:u w:val="single"/>
            <w:lang w:eastAsia="en-CA"/>
          </w:rPr>
          <w:t>manage a complex organization</w:t>
        </w:r>
      </w:hyperlink>
      <w:r w:rsidRPr="00CE3A36">
        <w:rPr>
          <w:rFonts w:ascii="Times New Roman" w:eastAsia="Times New Roman" w:hAnsi="Times New Roman" w:cs="Times New Roman"/>
          <w:sz w:val="24"/>
          <w:szCs w:val="24"/>
          <w:lang w:eastAsia="en-CA"/>
        </w:rPr>
        <w:t xml:space="preserve">. In most cases, people who </w:t>
      </w:r>
      <w:hyperlink r:id="rId11" w:tgtFrame="_blank" w:history="1">
        <w:r w:rsidRPr="00CE3A36">
          <w:rPr>
            <w:rFonts w:ascii="Times New Roman" w:eastAsia="Times New Roman" w:hAnsi="Times New Roman" w:cs="Times New Roman"/>
            <w:color w:val="0000FF"/>
            <w:sz w:val="24"/>
            <w:szCs w:val="24"/>
            <w:u w:val="single"/>
            <w:lang w:eastAsia="en-CA"/>
          </w:rPr>
          <w:t>get involved in board leadership</w:t>
        </w:r>
      </w:hyperlink>
      <w:r w:rsidRPr="00CE3A36">
        <w:rPr>
          <w:rFonts w:ascii="Times New Roman" w:eastAsia="Times New Roman" w:hAnsi="Times New Roman" w:cs="Times New Roman"/>
          <w:sz w:val="24"/>
          <w:szCs w:val="24"/>
          <w:lang w:eastAsia="en-CA"/>
        </w:rPr>
        <w:t xml:space="preserve"> do so because of their skill sets and desire to dedicate time and energy to managing the co-op. An understanding of policy and financial reporting is important, but those skills can be acquired over time.</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Responsibilities of the board</w:t>
      </w:r>
    </w:p>
    <w:p w:rsidR="00CE3A36" w:rsidRPr="00CE3A36" w:rsidRDefault="00CE3A36" w:rsidP="00CE3A36">
      <w:p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sz w:val="24"/>
          <w:szCs w:val="24"/>
          <w:lang w:eastAsia="en-CA"/>
        </w:rPr>
        <w:t>The board of directors is central to the operation of a co-operative business. Directors discuss matters affecting the co-op, make decisions that shape and guide the co-op, and prepare information and recommendations to members to discuss and decide on. Much of what a board does is responsive, reacting to events, ideas, and opportunities facing the co-operative. It</w:t>
      </w:r>
      <w:r w:rsidR="003D07CD">
        <w:rPr>
          <w:rFonts w:ascii="Times New Roman" w:eastAsia="Times New Roman" w:hAnsi="Times New Roman" w:cs="Times New Roman"/>
          <w:sz w:val="24"/>
          <w:szCs w:val="24"/>
          <w:lang w:eastAsia="en-CA"/>
        </w:rPr>
        <w:t>’</w:t>
      </w:r>
      <w:r w:rsidRPr="00CE3A36">
        <w:rPr>
          <w:rFonts w:ascii="Times New Roman" w:eastAsia="Times New Roman" w:hAnsi="Times New Roman" w:cs="Times New Roman"/>
          <w:sz w:val="24"/>
          <w:szCs w:val="24"/>
          <w:lang w:eastAsia="en-CA"/>
        </w:rPr>
        <w:t xml:space="preserve">s important for directors to </w:t>
      </w:r>
      <w:r w:rsidR="003D07CD">
        <w:rPr>
          <w:rFonts w:ascii="Times New Roman" w:eastAsia="Times New Roman" w:hAnsi="Times New Roman" w:cs="Times New Roman"/>
          <w:sz w:val="24"/>
          <w:szCs w:val="24"/>
          <w:lang w:eastAsia="en-CA"/>
        </w:rPr>
        <w:t xml:space="preserve">think about the </w:t>
      </w:r>
      <w:proofErr w:type="gramStart"/>
      <w:r w:rsidR="003D07CD">
        <w:rPr>
          <w:rFonts w:ascii="Times New Roman" w:eastAsia="Times New Roman" w:hAnsi="Times New Roman" w:cs="Times New Roman"/>
          <w:sz w:val="24"/>
          <w:szCs w:val="24"/>
          <w:lang w:eastAsia="en-CA"/>
        </w:rPr>
        <w:t>future</w:t>
      </w:r>
      <w:r w:rsidRPr="00CE3A36">
        <w:rPr>
          <w:rFonts w:ascii="Times New Roman" w:eastAsia="Times New Roman" w:hAnsi="Times New Roman" w:cs="Times New Roman"/>
          <w:sz w:val="24"/>
          <w:szCs w:val="24"/>
          <w:lang w:eastAsia="en-CA"/>
        </w:rPr>
        <w:t>,</w:t>
      </w:r>
      <w:r w:rsidR="003D07CD">
        <w:rPr>
          <w:rFonts w:ascii="Times New Roman" w:eastAsia="Times New Roman" w:hAnsi="Times New Roman" w:cs="Times New Roman"/>
          <w:sz w:val="24"/>
          <w:szCs w:val="24"/>
          <w:lang w:eastAsia="en-CA"/>
        </w:rPr>
        <w:t xml:space="preserve"> and</w:t>
      </w:r>
      <w:proofErr w:type="gramEnd"/>
      <w:r w:rsidRPr="00CE3A36">
        <w:rPr>
          <w:rFonts w:ascii="Times New Roman" w:eastAsia="Times New Roman" w:hAnsi="Times New Roman" w:cs="Times New Roman"/>
          <w:sz w:val="24"/>
          <w:szCs w:val="24"/>
          <w:lang w:eastAsia="en-CA"/>
        </w:rPr>
        <w:t xml:space="preserve"> </w:t>
      </w:r>
      <w:r w:rsidR="003D07CD">
        <w:rPr>
          <w:rFonts w:ascii="Times New Roman" w:eastAsia="Times New Roman" w:hAnsi="Times New Roman" w:cs="Times New Roman"/>
          <w:sz w:val="24"/>
          <w:szCs w:val="24"/>
          <w:lang w:eastAsia="en-CA"/>
        </w:rPr>
        <w:t>look for ways</w:t>
      </w:r>
      <w:r w:rsidRPr="00CE3A36">
        <w:rPr>
          <w:rFonts w:ascii="Times New Roman" w:eastAsia="Times New Roman" w:hAnsi="Times New Roman" w:cs="Times New Roman"/>
          <w:sz w:val="24"/>
          <w:szCs w:val="24"/>
          <w:lang w:eastAsia="en-CA"/>
        </w:rPr>
        <w:t xml:space="preserve"> to improve their practices and the co-op’s well-being. </w:t>
      </w:r>
      <w:r w:rsidR="003D07CD">
        <w:rPr>
          <w:rFonts w:ascii="Times New Roman" w:eastAsia="Times New Roman" w:hAnsi="Times New Roman" w:cs="Times New Roman"/>
          <w:sz w:val="24"/>
          <w:szCs w:val="24"/>
          <w:lang w:eastAsia="en-CA"/>
        </w:rPr>
        <w:t>This</w:t>
      </w:r>
      <w:r w:rsidRPr="00CE3A36">
        <w:rPr>
          <w:rFonts w:ascii="Times New Roman" w:eastAsia="Times New Roman" w:hAnsi="Times New Roman" w:cs="Times New Roman"/>
          <w:sz w:val="24"/>
          <w:szCs w:val="24"/>
          <w:lang w:eastAsia="en-CA"/>
        </w:rPr>
        <w:t xml:space="preserve"> list </w:t>
      </w:r>
      <w:r w:rsidR="003D07CD">
        <w:rPr>
          <w:rFonts w:ascii="Times New Roman" w:eastAsia="Times New Roman" w:hAnsi="Times New Roman" w:cs="Times New Roman"/>
          <w:sz w:val="24"/>
          <w:szCs w:val="24"/>
          <w:lang w:eastAsia="en-CA"/>
        </w:rPr>
        <w:t>gives</w:t>
      </w:r>
      <w:r w:rsidRPr="00CE3A36">
        <w:rPr>
          <w:rFonts w:ascii="Times New Roman" w:eastAsia="Times New Roman" w:hAnsi="Times New Roman" w:cs="Times New Roman"/>
          <w:sz w:val="24"/>
          <w:szCs w:val="24"/>
          <w:lang w:eastAsia="en-CA"/>
        </w:rPr>
        <w:t xml:space="preserve"> an overview of the important responsibilities of the board of directors:</w:t>
      </w:r>
    </w:p>
    <w:p w:rsidR="00CE3A36" w:rsidRPr="00CE3A36" w:rsidRDefault="00CE3A36" w:rsidP="00CE3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Manage financial matters of the co-operative</w:t>
      </w:r>
      <w:r w:rsidRPr="00CE3A36">
        <w:rPr>
          <w:rFonts w:ascii="Times New Roman" w:eastAsia="Times New Roman" w:hAnsi="Times New Roman" w:cs="Times New Roman"/>
          <w:sz w:val="24"/>
          <w:szCs w:val="24"/>
          <w:lang w:eastAsia="en-CA"/>
        </w:rPr>
        <w:t xml:space="preserve">: </w:t>
      </w:r>
      <w:r w:rsidR="003D07CD">
        <w:rPr>
          <w:rFonts w:ascii="Times New Roman" w:eastAsia="Times New Roman" w:hAnsi="Times New Roman" w:cs="Times New Roman"/>
          <w:sz w:val="24"/>
          <w:szCs w:val="24"/>
          <w:lang w:eastAsia="en-CA"/>
        </w:rPr>
        <w:t>It’s important for the board to</w:t>
      </w:r>
      <w:r w:rsidRPr="00CE3A36">
        <w:rPr>
          <w:rFonts w:ascii="Times New Roman" w:eastAsia="Times New Roman" w:hAnsi="Times New Roman" w:cs="Times New Roman"/>
          <w:sz w:val="24"/>
          <w:szCs w:val="24"/>
          <w:lang w:eastAsia="en-CA"/>
        </w:rPr>
        <w:t xml:space="preserve"> </w:t>
      </w:r>
      <w:r w:rsidR="003D07CD">
        <w:rPr>
          <w:rFonts w:ascii="Times New Roman" w:eastAsia="Times New Roman" w:hAnsi="Times New Roman" w:cs="Times New Roman"/>
          <w:sz w:val="24"/>
          <w:szCs w:val="24"/>
          <w:lang w:eastAsia="en-CA"/>
        </w:rPr>
        <w:t>have</w:t>
      </w:r>
      <w:r w:rsidRPr="00CE3A36">
        <w:rPr>
          <w:rFonts w:ascii="Times New Roman" w:eastAsia="Times New Roman" w:hAnsi="Times New Roman" w:cs="Times New Roman"/>
          <w:sz w:val="24"/>
          <w:szCs w:val="24"/>
          <w:lang w:eastAsia="en-CA"/>
        </w:rPr>
        <w:t xml:space="preserve"> </w:t>
      </w:r>
      <w:r w:rsidR="003D07CD">
        <w:rPr>
          <w:rFonts w:ascii="Times New Roman" w:eastAsia="Times New Roman" w:hAnsi="Times New Roman" w:cs="Times New Roman"/>
          <w:sz w:val="24"/>
          <w:szCs w:val="24"/>
          <w:lang w:eastAsia="en-CA"/>
        </w:rPr>
        <w:t>a strong</w:t>
      </w:r>
      <w:r w:rsidRPr="00CE3A36">
        <w:rPr>
          <w:rFonts w:ascii="Times New Roman" w:eastAsia="Times New Roman" w:hAnsi="Times New Roman" w:cs="Times New Roman"/>
          <w:sz w:val="24"/>
          <w:szCs w:val="24"/>
          <w:lang w:eastAsia="en-CA"/>
        </w:rPr>
        <w:t xml:space="preserve"> understanding of the co-</w:t>
      </w:r>
      <w:proofErr w:type="spellStart"/>
      <w:r w:rsidRPr="00CE3A36">
        <w:rPr>
          <w:rFonts w:ascii="Times New Roman" w:eastAsia="Times New Roman" w:hAnsi="Times New Roman" w:cs="Times New Roman"/>
          <w:sz w:val="24"/>
          <w:szCs w:val="24"/>
          <w:lang w:eastAsia="en-CA"/>
        </w:rPr>
        <w:t>op’s</w:t>
      </w:r>
      <w:proofErr w:type="spellEnd"/>
      <w:r w:rsidRPr="00CE3A36">
        <w:rPr>
          <w:rFonts w:ascii="Times New Roman" w:eastAsia="Times New Roman" w:hAnsi="Times New Roman" w:cs="Times New Roman"/>
          <w:sz w:val="24"/>
          <w:szCs w:val="24"/>
          <w:lang w:eastAsia="en-CA"/>
        </w:rPr>
        <w:t xml:space="preserve"> financial position. </w:t>
      </w:r>
      <w:r w:rsidR="00265AF9">
        <w:rPr>
          <w:rFonts w:ascii="Times New Roman" w:eastAsia="Times New Roman" w:hAnsi="Times New Roman" w:cs="Times New Roman"/>
          <w:sz w:val="24"/>
          <w:szCs w:val="24"/>
          <w:lang w:eastAsia="en-CA"/>
        </w:rPr>
        <w:t>T</w:t>
      </w:r>
      <w:r w:rsidRPr="00CE3A36">
        <w:rPr>
          <w:rFonts w:ascii="Times New Roman" w:eastAsia="Times New Roman" w:hAnsi="Times New Roman" w:cs="Times New Roman"/>
          <w:sz w:val="24"/>
          <w:szCs w:val="24"/>
          <w:lang w:eastAsia="en-CA"/>
        </w:rPr>
        <w:t>his can be done with support from staff or an accountant</w:t>
      </w:r>
      <w:r w:rsidR="00265AF9">
        <w:rPr>
          <w:rFonts w:ascii="Times New Roman" w:eastAsia="Times New Roman" w:hAnsi="Times New Roman" w:cs="Times New Roman"/>
          <w:sz w:val="24"/>
          <w:szCs w:val="24"/>
          <w:lang w:eastAsia="en-CA"/>
        </w:rPr>
        <w:t xml:space="preserve"> (depending on the size of the co-op)</w:t>
      </w:r>
      <w:r w:rsidRPr="00CE3A36">
        <w:rPr>
          <w:rFonts w:ascii="Times New Roman" w:eastAsia="Times New Roman" w:hAnsi="Times New Roman" w:cs="Times New Roman"/>
          <w:sz w:val="24"/>
          <w:szCs w:val="24"/>
          <w:lang w:eastAsia="en-CA"/>
        </w:rPr>
        <w:t>. The board should lead the creation of an annual budget, monitor revenue and expenses, and present the annual return and budget back to the members at the annual meeting. Some members of the board will have signing authority on the co-</w:t>
      </w:r>
      <w:r w:rsidR="00265AF9">
        <w:rPr>
          <w:rFonts w:ascii="Times New Roman" w:eastAsia="Times New Roman" w:hAnsi="Times New Roman" w:cs="Times New Roman"/>
          <w:sz w:val="24"/>
          <w:szCs w:val="24"/>
          <w:lang w:eastAsia="en-CA"/>
        </w:rPr>
        <w:t>op’s</w:t>
      </w:r>
      <w:r w:rsidRPr="00CE3A36">
        <w:rPr>
          <w:rFonts w:ascii="Times New Roman" w:eastAsia="Times New Roman" w:hAnsi="Times New Roman" w:cs="Times New Roman"/>
          <w:sz w:val="24"/>
          <w:szCs w:val="24"/>
          <w:lang w:eastAsia="en-CA"/>
        </w:rPr>
        <w:t xml:space="preserve"> accounts and their signatures will be required for items like cheques, agreements, chequing accounts, annual returns, and applications.</w:t>
      </w:r>
    </w:p>
    <w:p w:rsidR="00CE3A36" w:rsidRPr="00CE3A36" w:rsidRDefault="00CE3A36" w:rsidP="00CE3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Strategic Planning</w:t>
      </w:r>
      <w:r w:rsidRPr="00CE3A36">
        <w:rPr>
          <w:rFonts w:ascii="Times New Roman" w:eastAsia="Times New Roman" w:hAnsi="Times New Roman" w:cs="Times New Roman"/>
          <w:sz w:val="24"/>
          <w:szCs w:val="24"/>
          <w:lang w:eastAsia="en-CA"/>
        </w:rPr>
        <w:t xml:space="preserve">: The board </w:t>
      </w:r>
      <w:r w:rsidR="00265AF9">
        <w:rPr>
          <w:rFonts w:ascii="Times New Roman" w:eastAsia="Times New Roman" w:hAnsi="Times New Roman" w:cs="Times New Roman"/>
          <w:sz w:val="24"/>
          <w:szCs w:val="24"/>
          <w:lang w:eastAsia="en-CA"/>
        </w:rPr>
        <w:t>provides</w:t>
      </w:r>
      <w:r w:rsidRPr="00CE3A36">
        <w:rPr>
          <w:rFonts w:ascii="Times New Roman" w:eastAsia="Times New Roman" w:hAnsi="Times New Roman" w:cs="Times New Roman"/>
          <w:sz w:val="24"/>
          <w:szCs w:val="24"/>
          <w:lang w:eastAsia="en-CA"/>
        </w:rPr>
        <w:t xml:space="preserve"> leadership to the organization and </w:t>
      </w:r>
      <w:r w:rsidR="00265AF9">
        <w:rPr>
          <w:rFonts w:ascii="Times New Roman" w:eastAsia="Times New Roman" w:hAnsi="Times New Roman" w:cs="Times New Roman"/>
          <w:sz w:val="24"/>
          <w:szCs w:val="24"/>
          <w:lang w:eastAsia="en-CA"/>
        </w:rPr>
        <w:t>shapes</w:t>
      </w:r>
      <w:r w:rsidRPr="00CE3A36">
        <w:rPr>
          <w:rFonts w:ascii="Times New Roman" w:eastAsia="Times New Roman" w:hAnsi="Times New Roman" w:cs="Times New Roman"/>
          <w:sz w:val="24"/>
          <w:szCs w:val="24"/>
          <w:lang w:eastAsia="en-CA"/>
        </w:rPr>
        <w:t xml:space="preserve"> its direction. </w:t>
      </w:r>
      <w:r w:rsidR="00265AF9">
        <w:rPr>
          <w:rFonts w:ascii="Times New Roman" w:eastAsia="Times New Roman" w:hAnsi="Times New Roman" w:cs="Times New Roman"/>
          <w:sz w:val="24"/>
          <w:szCs w:val="24"/>
          <w:lang w:eastAsia="en-CA"/>
        </w:rPr>
        <w:t xml:space="preserve">It creates, </w:t>
      </w:r>
      <w:r w:rsidRPr="00CE3A36">
        <w:rPr>
          <w:rFonts w:ascii="Times New Roman" w:eastAsia="Times New Roman" w:hAnsi="Times New Roman" w:cs="Times New Roman"/>
          <w:sz w:val="24"/>
          <w:szCs w:val="24"/>
          <w:lang w:eastAsia="en-CA"/>
        </w:rPr>
        <w:t>upda</w:t>
      </w:r>
      <w:r w:rsidR="00265AF9">
        <w:rPr>
          <w:rFonts w:ascii="Times New Roman" w:eastAsia="Times New Roman" w:hAnsi="Times New Roman" w:cs="Times New Roman"/>
          <w:sz w:val="24"/>
          <w:szCs w:val="24"/>
          <w:lang w:eastAsia="en-CA"/>
        </w:rPr>
        <w:t>tes</w:t>
      </w:r>
      <w:r w:rsidRPr="00CE3A36">
        <w:rPr>
          <w:rFonts w:ascii="Times New Roman" w:eastAsia="Times New Roman" w:hAnsi="Times New Roman" w:cs="Times New Roman"/>
          <w:sz w:val="24"/>
          <w:szCs w:val="24"/>
          <w:lang w:eastAsia="en-CA"/>
        </w:rPr>
        <w:t xml:space="preserve">, and </w:t>
      </w:r>
      <w:r w:rsidR="00265AF9">
        <w:rPr>
          <w:rFonts w:ascii="Times New Roman" w:eastAsia="Times New Roman" w:hAnsi="Times New Roman" w:cs="Times New Roman"/>
          <w:sz w:val="24"/>
          <w:szCs w:val="24"/>
          <w:lang w:eastAsia="en-CA"/>
        </w:rPr>
        <w:t>maintains</w:t>
      </w:r>
      <w:r w:rsidRPr="00CE3A36">
        <w:rPr>
          <w:rFonts w:ascii="Times New Roman" w:eastAsia="Times New Roman" w:hAnsi="Times New Roman" w:cs="Times New Roman"/>
          <w:sz w:val="24"/>
          <w:szCs w:val="24"/>
          <w:lang w:eastAsia="en-CA"/>
        </w:rPr>
        <w:t xml:space="preserve"> strategic plans that </w:t>
      </w:r>
      <w:r w:rsidR="00265AF9">
        <w:rPr>
          <w:rFonts w:ascii="Times New Roman" w:eastAsia="Times New Roman" w:hAnsi="Times New Roman" w:cs="Times New Roman"/>
          <w:sz w:val="24"/>
          <w:szCs w:val="24"/>
          <w:lang w:eastAsia="en-CA"/>
        </w:rPr>
        <w:t>include</w:t>
      </w:r>
      <w:r w:rsidRPr="00CE3A36">
        <w:rPr>
          <w:rFonts w:ascii="Times New Roman" w:eastAsia="Times New Roman" w:hAnsi="Times New Roman" w:cs="Times New Roman"/>
          <w:sz w:val="24"/>
          <w:szCs w:val="24"/>
          <w:lang w:eastAsia="en-CA"/>
        </w:rPr>
        <w:t xml:space="preserve"> the co-op</w:t>
      </w:r>
      <w:r w:rsidR="00265AF9">
        <w:rPr>
          <w:rFonts w:ascii="Times New Roman" w:eastAsia="Times New Roman" w:hAnsi="Times New Roman" w:cs="Times New Roman"/>
          <w:sz w:val="24"/>
          <w:szCs w:val="24"/>
          <w:lang w:eastAsia="en-CA"/>
        </w:rPr>
        <w:t>’s</w:t>
      </w:r>
      <w:r w:rsidRPr="00CE3A36">
        <w:rPr>
          <w:rFonts w:ascii="Times New Roman" w:eastAsia="Times New Roman" w:hAnsi="Times New Roman" w:cs="Times New Roman"/>
          <w:sz w:val="24"/>
          <w:szCs w:val="24"/>
          <w:lang w:eastAsia="en-CA"/>
        </w:rPr>
        <w:t xml:space="preserve"> agenda, goals, and key opportunities. </w:t>
      </w:r>
      <w:r w:rsidR="00265AF9">
        <w:rPr>
          <w:rFonts w:ascii="Times New Roman" w:eastAsia="Times New Roman" w:hAnsi="Times New Roman" w:cs="Times New Roman"/>
          <w:sz w:val="24"/>
          <w:szCs w:val="24"/>
          <w:lang w:eastAsia="en-CA"/>
        </w:rPr>
        <w:t>The board should regularly identify</w:t>
      </w:r>
      <w:r w:rsidRPr="00CE3A36">
        <w:rPr>
          <w:rFonts w:ascii="Times New Roman" w:eastAsia="Times New Roman" w:hAnsi="Times New Roman" w:cs="Times New Roman"/>
          <w:sz w:val="24"/>
          <w:szCs w:val="24"/>
          <w:lang w:eastAsia="en-CA"/>
        </w:rPr>
        <w:t xml:space="preserve"> projects and </w:t>
      </w:r>
      <w:r w:rsidR="00265AF9">
        <w:rPr>
          <w:rFonts w:ascii="Times New Roman" w:eastAsia="Times New Roman" w:hAnsi="Times New Roman" w:cs="Times New Roman"/>
          <w:sz w:val="24"/>
          <w:szCs w:val="24"/>
          <w:lang w:eastAsia="en-CA"/>
        </w:rPr>
        <w:t>manage</w:t>
      </w:r>
      <w:r w:rsidRPr="00CE3A36">
        <w:rPr>
          <w:rFonts w:ascii="Times New Roman" w:eastAsia="Times New Roman" w:hAnsi="Times New Roman" w:cs="Times New Roman"/>
          <w:sz w:val="24"/>
          <w:szCs w:val="24"/>
          <w:lang w:eastAsia="en-CA"/>
        </w:rPr>
        <w:t xml:space="preserve"> the co-op’s investments.</w:t>
      </w:r>
    </w:p>
    <w:p w:rsidR="00CE3A36" w:rsidRPr="00CE3A36" w:rsidRDefault="00CE3A36" w:rsidP="004F1F3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Create policies and procedures</w:t>
      </w:r>
      <w:r w:rsidRPr="00CE3A36">
        <w:rPr>
          <w:rFonts w:ascii="Times New Roman" w:eastAsia="Times New Roman" w:hAnsi="Times New Roman" w:cs="Times New Roman"/>
          <w:sz w:val="24"/>
          <w:szCs w:val="24"/>
          <w:lang w:eastAsia="en-CA"/>
        </w:rPr>
        <w:t xml:space="preserve">: </w:t>
      </w:r>
      <w:r w:rsidR="004F1F38">
        <w:rPr>
          <w:rFonts w:ascii="Times New Roman" w:eastAsia="Times New Roman" w:hAnsi="Times New Roman" w:cs="Times New Roman"/>
          <w:sz w:val="24"/>
          <w:szCs w:val="24"/>
          <w:lang w:eastAsia="en-CA"/>
        </w:rPr>
        <w:t xml:space="preserve">The board will create policies when first incorporating the co-op, and on an ongoing basis. Some policies will be created in response to the co-op’s business, or as challenges and opportunities arise. These policies relate to </w:t>
      </w:r>
      <w:r w:rsidR="006E18C7">
        <w:rPr>
          <w:rFonts w:ascii="Times New Roman" w:eastAsia="Times New Roman" w:hAnsi="Times New Roman" w:cs="Times New Roman"/>
          <w:sz w:val="24"/>
          <w:szCs w:val="24"/>
          <w:lang w:eastAsia="en-CA"/>
        </w:rPr>
        <w:t xml:space="preserve">things like </w:t>
      </w:r>
      <w:r w:rsidR="004F1F38">
        <w:rPr>
          <w:rFonts w:ascii="Times New Roman" w:eastAsia="Times New Roman" w:hAnsi="Times New Roman" w:cs="Times New Roman"/>
          <w:sz w:val="24"/>
          <w:szCs w:val="24"/>
          <w:lang w:eastAsia="en-CA"/>
        </w:rPr>
        <w:t xml:space="preserve">finances, membership, conflict of </w:t>
      </w:r>
      <w:r w:rsidRPr="00CE3A36">
        <w:rPr>
          <w:rFonts w:ascii="Times New Roman" w:eastAsia="Times New Roman" w:hAnsi="Times New Roman" w:cs="Times New Roman"/>
          <w:sz w:val="24"/>
          <w:szCs w:val="24"/>
          <w:lang w:eastAsia="en-CA"/>
        </w:rPr>
        <w:t>interest, information and technology, safety, and elections.</w:t>
      </w:r>
    </w:p>
    <w:p w:rsidR="00CE3A36" w:rsidRPr="00CE3A36" w:rsidRDefault="00CE3A36" w:rsidP="006E1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Give the co-operative a voice</w:t>
      </w:r>
      <w:r w:rsidRPr="00CE3A36">
        <w:rPr>
          <w:rFonts w:ascii="Times New Roman" w:eastAsia="Times New Roman" w:hAnsi="Times New Roman" w:cs="Times New Roman"/>
          <w:sz w:val="24"/>
          <w:szCs w:val="24"/>
          <w:lang w:eastAsia="en-CA"/>
        </w:rPr>
        <w:t xml:space="preserve">: </w:t>
      </w:r>
      <w:r w:rsidR="006E18C7">
        <w:rPr>
          <w:rFonts w:ascii="Times New Roman" w:eastAsia="Times New Roman" w:hAnsi="Times New Roman" w:cs="Times New Roman"/>
          <w:sz w:val="24"/>
          <w:szCs w:val="24"/>
          <w:lang w:eastAsia="en-CA"/>
        </w:rPr>
        <w:t xml:space="preserve">Both the board and the management will promote the co-op to the public. </w:t>
      </w:r>
      <w:r w:rsidRPr="00CE3A36">
        <w:rPr>
          <w:rFonts w:ascii="Times New Roman" w:eastAsia="Times New Roman" w:hAnsi="Times New Roman" w:cs="Times New Roman"/>
          <w:sz w:val="24"/>
          <w:szCs w:val="24"/>
          <w:lang w:eastAsia="en-CA"/>
        </w:rPr>
        <w:t xml:space="preserve">The board, as representatives of the members, should speak on behalf of the co-op when working with partners, funders, media, or other audiences. They should provide information to members at meetings and give direction to staff. </w:t>
      </w:r>
      <w:r w:rsidR="006E18C7">
        <w:rPr>
          <w:rFonts w:ascii="Times New Roman" w:eastAsia="Times New Roman" w:hAnsi="Times New Roman" w:cs="Times New Roman"/>
          <w:sz w:val="24"/>
          <w:szCs w:val="24"/>
          <w:lang w:eastAsia="en-CA"/>
        </w:rPr>
        <w:t xml:space="preserve">It’s good to have </w:t>
      </w:r>
      <w:r w:rsidR="006E18C7">
        <w:rPr>
          <w:rFonts w:ascii="Times New Roman" w:eastAsia="Times New Roman" w:hAnsi="Times New Roman" w:cs="Times New Roman"/>
          <w:sz w:val="24"/>
          <w:szCs w:val="24"/>
          <w:lang w:eastAsia="en-CA"/>
        </w:rPr>
        <w:lastRenderedPageBreak/>
        <w:t xml:space="preserve">a communications strategy for the board and management that outlines </w:t>
      </w:r>
      <w:r w:rsidRPr="00CE3A36">
        <w:rPr>
          <w:rFonts w:ascii="Times New Roman" w:eastAsia="Times New Roman" w:hAnsi="Times New Roman" w:cs="Times New Roman"/>
          <w:sz w:val="24"/>
          <w:szCs w:val="24"/>
          <w:lang w:eastAsia="en-CA"/>
        </w:rPr>
        <w:t>how the co-op communicates with other parties</w:t>
      </w:r>
      <w:r w:rsidR="006E18C7">
        <w:rPr>
          <w:rFonts w:ascii="Times New Roman" w:eastAsia="Times New Roman" w:hAnsi="Times New Roman" w:cs="Times New Roman"/>
          <w:sz w:val="24"/>
          <w:szCs w:val="24"/>
          <w:lang w:eastAsia="en-CA"/>
        </w:rPr>
        <w:t>, so everyone is sharing a consistent message.</w:t>
      </w:r>
    </w:p>
    <w:p w:rsidR="00CE3A36" w:rsidRPr="00CE3A36" w:rsidRDefault="00CE3A36" w:rsidP="00011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Management</w:t>
      </w:r>
      <w:r w:rsidRPr="00CE3A36">
        <w:rPr>
          <w:rFonts w:ascii="Times New Roman" w:eastAsia="Times New Roman" w:hAnsi="Times New Roman" w:cs="Times New Roman"/>
          <w:sz w:val="24"/>
          <w:szCs w:val="24"/>
          <w:lang w:eastAsia="en-CA"/>
        </w:rPr>
        <w:t>: Depending on the size of the co-operative, the board may directly manage the day-to-day affairs. In larger co-op</w:t>
      </w:r>
      <w:r w:rsidR="00996611">
        <w:rPr>
          <w:rFonts w:ascii="Times New Roman" w:eastAsia="Times New Roman" w:hAnsi="Times New Roman" w:cs="Times New Roman"/>
          <w:sz w:val="24"/>
          <w:szCs w:val="24"/>
          <w:lang w:eastAsia="en-CA"/>
        </w:rPr>
        <w:t>s</w:t>
      </w:r>
      <w:r w:rsidRPr="00CE3A36">
        <w:rPr>
          <w:rFonts w:ascii="Times New Roman" w:eastAsia="Times New Roman" w:hAnsi="Times New Roman" w:cs="Times New Roman"/>
          <w:sz w:val="24"/>
          <w:szCs w:val="24"/>
          <w:lang w:eastAsia="en-CA"/>
        </w:rPr>
        <w:t xml:space="preserve">, the board usually provides oversight to managers or an executive team. The board will have the final say on many important decisions and may have to </w:t>
      </w:r>
      <w:r w:rsidR="00996611">
        <w:rPr>
          <w:rFonts w:ascii="Times New Roman" w:eastAsia="Times New Roman" w:hAnsi="Times New Roman" w:cs="Times New Roman"/>
          <w:sz w:val="24"/>
          <w:szCs w:val="24"/>
          <w:lang w:eastAsia="en-CA"/>
        </w:rPr>
        <w:t xml:space="preserve">deal with </w:t>
      </w:r>
      <w:r w:rsidRPr="00CE3A36">
        <w:rPr>
          <w:rFonts w:ascii="Times New Roman" w:eastAsia="Times New Roman" w:hAnsi="Times New Roman" w:cs="Times New Roman"/>
          <w:sz w:val="24"/>
          <w:szCs w:val="24"/>
          <w:lang w:eastAsia="en-CA"/>
        </w:rPr>
        <w:t xml:space="preserve">conflict or debate that could arise. For example, </w:t>
      </w:r>
      <w:r w:rsidR="00A96948">
        <w:rPr>
          <w:rFonts w:ascii="Times New Roman" w:eastAsia="Times New Roman" w:hAnsi="Times New Roman" w:cs="Times New Roman"/>
          <w:sz w:val="24"/>
          <w:szCs w:val="24"/>
          <w:lang w:eastAsia="en-CA"/>
        </w:rPr>
        <w:t>it’s the board’s job to decide</w:t>
      </w:r>
      <w:r w:rsidRPr="00CE3A36">
        <w:rPr>
          <w:rFonts w:ascii="Times New Roman" w:eastAsia="Times New Roman" w:hAnsi="Times New Roman" w:cs="Times New Roman"/>
          <w:sz w:val="24"/>
          <w:szCs w:val="24"/>
          <w:lang w:eastAsia="en-CA"/>
        </w:rPr>
        <w:t xml:space="preserve"> how to allocate </w:t>
      </w:r>
      <w:r w:rsidR="00A96948">
        <w:rPr>
          <w:rFonts w:ascii="Times New Roman" w:eastAsia="Times New Roman" w:hAnsi="Times New Roman" w:cs="Times New Roman"/>
          <w:sz w:val="24"/>
          <w:szCs w:val="24"/>
          <w:lang w:eastAsia="en-CA"/>
        </w:rPr>
        <w:t xml:space="preserve">the co-op’s profits. To do this, it needs to take </w:t>
      </w:r>
      <w:proofErr w:type="gramStart"/>
      <w:r w:rsidR="00A96948">
        <w:rPr>
          <w:rFonts w:ascii="Times New Roman" w:eastAsia="Times New Roman" w:hAnsi="Times New Roman" w:cs="Times New Roman"/>
          <w:sz w:val="24"/>
          <w:szCs w:val="24"/>
          <w:lang w:eastAsia="en-CA"/>
        </w:rPr>
        <w:t>a number of</w:t>
      </w:r>
      <w:proofErr w:type="gramEnd"/>
      <w:r w:rsidR="00A96948">
        <w:rPr>
          <w:rFonts w:ascii="Times New Roman" w:eastAsia="Times New Roman" w:hAnsi="Times New Roman" w:cs="Times New Roman"/>
          <w:sz w:val="24"/>
          <w:szCs w:val="24"/>
          <w:lang w:eastAsia="en-CA"/>
        </w:rPr>
        <w:t xml:space="preserve"> things into consideration:</w:t>
      </w:r>
      <w:r w:rsidRPr="00CE3A36">
        <w:rPr>
          <w:rFonts w:ascii="Times New Roman" w:eastAsia="Times New Roman" w:hAnsi="Times New Roman" w:cs="Times New Roman"/>
          <w:sz w:val="24"/>
          <w:szCs w:val="24"/>
          <w:lang w:eastAsia="en-CA"/>
        </w:rPr>
        <w:t xml:space="preserve"> </w:t>
      </w:r>
      <w:r w:rsidR="00A96948">
        <w:rPr>
          <w:rFonts w:ascii="Times New Roman" w:eastAsia="Times New Roman" w:hAnsi="Times New Roman" w:cs="Times New Roman"/>
          <w:sz w:val="24"/>
          <w:szCs w:val="24"/>
          <w:lang w:eastAsia="en-CA"/>
        </w:rPr>
        <w:t xml:space="preserve">adding to </w:t>
      </w:r>
      <w:r w:rsidRPr="00CE3A36">
        <w:rPr>
          <w:rFonts w:ascii="Times New Roman" w:eastAsia="Times New Roman" w:hAnsi="Times New Roman" w:cs="Times New Roman"/>
          <w:sz w:val="24"/>
          <w:szCs w:val="24"/>
          <w:lang w:eastAsia="en-CA"/>
        </w:rPr>
        <w:t>reserve funds, invest</w:t>
      </w:r>
      <w:r w:rsidR="00A96948">
        <w:rPr>
          <w:rFonts w:ascii="Times New Roman" w:eastAsia="Times New Roman" w:hAnsi="Times New Roman" w:cs="Times New Roman"/>
          <w:sz w:val="24"/>
          <w:szCs w:val="24"/>
          <w:lang w:eastAsia="en-CA"/>
        </w:rPr>
        <w:t>ing</w:t>
      </w:r>
      <w:r w:rsidRPr="00CE3A36">
        <w:rPr>
          <w:rFonts w:ascii="Times New Roman" w:eastAsia="Times New Roman" w:hAnsi="Times New Roman" w:cs="Times New Roman"/>
          <w:sz w:val="24"/>
          <w:szCs w:val="24"/>
          <w:lang w:eastAsia="en-CA"/>
        </w:rPr>
        <w:t xml:space="preserve"> in the co-op, and distribut</w:t>
      </w:r>
      <w:r w:rsidR="00A96948">
        <w:rPr>
          <w:rFonts w:ascii="Times New Roman" w:eastAsia="Times New Roman" w:hAnsi="Times New Roman" w:cs="Times New Roman"/>
          <w:sz w:val="24"/>
          <w:szCs w:val="24"/>
          <w:lang w:eastAsia="en-CA"/>
        </w:rPr>
        <w:t>ing profit to</w:t>
      </w:r>
      <w:r w:rsidRPr="00CE3A36">
        <w:rPr>
          <w:rFonts w:ascii="Times New Roman" w:eastAsia="Times New Roman" w:hAnsi="Times New Roman" w:cs="Times New Roman"/>
          <w:sz w:val="24"/>
          <w:szCs w:val="24"/>
          <w:lang w:eastAsia="en-CA"/>
        </w:rPr>
        <w:t xml:space="preserve"> members. </w:t>
      </w:r>
      <w:r w:rsidR="00A96948">
        <w:rPr>
          <w:rFonts w:ascii="Times New Roman" w:eastAsia="Times New Roman" w:hAnsi="Times New Roman" w:cs="Times New Roman"/>
          <w:sz w:val="24"/>
          <w:szCs w:val="24"/>
          <w:lang w:eastAsia="en-CA"/>
        </w:rPr>
        <w:t>D</w:t>
      </w:r>
      <w:r w:rsidRPr="00CE3A36">
        <w:rPr>
          <w:rFonts w:ascii="Times New Roman" w:eastAsia="Times New Roman" w:hAnsi="Times New Roman" w:cs="Times New Roman"/>
          <w:sz w:val="24"/>
          <w:szCs w:val="24"/>
          <w:lang w:eastAsia="en-CA"/>
        </w:rPr>
        <w:t xml:space="preserve">ecisions </w:t>
      </w:r>
      <w:r w:rsidR="00A96948">
        <w:rPr>
          <w:rFonts w:ascii="Times New Roman" w:eastAsia="Times New Roman" w:hAnsi="Times New Roman" w:cs="Times New Roman"/>
          <w:sz w:val="24"/>
          <w:szCs w:val="24"/>
          <w:lang w:eastAsia="en-CA"/>
        </w:rPr>
        <w:t xml:space="preserve">like this </w:t>
      </w:r>
      <w:r w:rsidRPr="00CE3A36">
        <w:rPr>
          <w:rFonts w:ascii="Times New Roman" w:eastAsia="Times New Roman" w:hAnsi="Times New Roman" w:cs="Times New Roman"/>
          <w:sz w:val="24"/>
          <w:szCs w:val="24"/>
          <w:lang w:eastAsia="en-CA"/>
        </w:rPr>
        <w:t xml:space="preserve">can lead to conflict, but </w:t>
      </w:r>
      <w:r w:rsidR="00A96948">
        <w:rPr>
          <w:rFonts w:ascii="Times New Roman" w:eastAsia="Times New Roman" w:hAnsi="Times New Roman" w:cs="Times New Roman"/>
          <w:sz w:val="24"/>
          <w:szCs w:val="24"/>
          <w:lang w:eastAsia="en-CA"/>
        </w:rPr>
        <w:t>the co-op</w:t>
      </w:r>
      <w:r w:rsidR="00011429">
        <w:rPr>
          <w:rFonts w:ascii="Times New Roman" w:eastAsia="Times New Roman" w:hAnsi="Times New Roman" w:cs="Times New Roman"/>
          <w:sz w:val="24"/>
          <w:szCs w:val="24"/>
          <w:lang w:eastAsia="en-CA"/>
        </w:rPr>
        <w:t xml:space="preserve"> can help avoid this by including</w:t>
      </w:r>
      <w:r w:rsidR="00A96948">
        <w:rPr>
          <w:rFonts w:ascii="Times New Roman" w:eastAsia="Times New Roman" w:hAnsi="Times New Roman" w:cs="Times New Roman"/>
          <w:sz w:val="24"/>
          <w:szCs w:val="24"/>
          <w:lang w:eastAsia="en-CA"/>
        </w:rPr>
        <w:t xml:space="preserve"> members in the discussion (and </w:t>
      </w:r>
      <w:r w:rsidR="00011429">
        <w:rPr>
          <w:rFonts w:ascii="Times New Roman" w:eastAsia="Times New Roman" w:hAnsi="Times New Roman" w:cs="Times New Roman"/>
          <w:sz w:val="24"/>
          <w:szCs w:val="24"/>
          <w:lang w:eastAsia="en-CA"/>
        </w:rPr>
        <w:t>listening to their ideas).</w:t>
      </w:r>
    </w:p>
    <w:p w:rsidR="00F95DAE" w:rsidRDefault="00CE3A36" w:rsidP="00011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E3A36">
        <w:rPr>
          <w:rFonts w:ascii="Times New Roman" w:eastAsia="Times New Roman" w:hAnsi="Times New Roman" w:cs="Times New Roman"/>
          <w:b/>
          <w:bCs/>
          <w:sz w:val="24"/>
          <w:szCs w:val="24"/>
          <w:lang w:eastAsia="en-CA"/>
        </w:rPr>
        <w:t>Engage the members</w:t>
      </w:r>
      <w:r w:rsidRPr="00CE3A36">
        <w:rPr>
          <w:rFonts w:ascii="Times New Roman" w:eastAsia="Times New Roman" w:hAnsi="Times New Roman" w:cs="Times New Roman"/>
          <w:sz w:val="24"/>
          <w:szCs w:val="24"/>
          <w:lang w:eastAsia="en-CA"/>
        </w:rPr>
        <w:t>: At the end of the day, the co-op exists to serve its members. The board should engage members in important decisions and happenings with the co-op.</w:t>
      </w:r>
      <w:r w:rsidR="00011429">
        <w:rPr>
          <w:rFonts w:ascii="Times New Roman" w:eastAsia="Times New Roman" w:hAnsi="Times New Roman" w:cs="Times New Roman"/>
          <w:sz w:val="24"/>
          <w:szCs w:val="24"/>
          <w:lang w:eastAsia="en-CA"/>
        </w:rPr>
        <w:t xml:space="preserve"> </w:t>
      </w:r>
      <w:r w:rsidR="00F95DAE">
        <w:rPr>
          <w:rFonts w:ascii="Times New Roman" w:eastAsia="Times New Roman" w:hAnsi="Times New Roman" w:cs="Times New Roman"/>
          <w:sz w:val="24"/>
          <w:szCs w:val="24"/>
          <w:lang w:eastAsia="en-CA"/>
        </w:rPr>
        <w:t xml:space="preserve">The board can help ensure members have a sense of ownership with their co-op by communicating openly with them. </w:t>
      </w:r>
    </w:p>
    <w:p w:rsidR="00CE3A36" w:rsidRPr="00CE3A36" w:rsidRDefault="00CE3A36" w:rsidP="00F95DAE">
      <w:pPr>
        <w:spacing w:before="100" w:beforeAutospacing="1" w:after="100" w:afterAutospacing="1" w:line="240" w:lineRule="auto"/>
        <w:ind w:left="360"/>
        <w:rPr>
          <w:rFonts w:ascii="Times New Roman" w:eastAsia="Times New Roman" w:hAnsi="Times New Roman" w:cs="Times New Roman"/>
          <w:sz w:val="24"/>
          <w:szCs w:val="24"/>
          <w:lang w:eastAsia="en-CA"/>
        </w:rPr>
      </w:pPr>
      <w:bookmarkStart w:id="0" w:name="_GoBack"/>
      <w:bookmarkEnd w:id="0"/>
    </w:p>
    <w:p w:rsidR="007173CC" w:rsidRDefault="007173CC"/>
    <w:sectPr w:rsidR="00717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C29"/>
    <w:multiLevelType w:val="multilevel"/>
    <w:tmpl w:val="5748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83058"/>
    <w:multiLevelType w:val="multilevel"/>
    <w:tmpl w:val="D18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D2505"/>
    <w:multiLevelType w:val="multilevel"/>
    <w:tmpl w:val="AEB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6"/>
    <w:rsid w:val="00011429"/>
    <w:rsid w:val="00265AF9"/>
    <w:rsid w:val="003D07CD"/>
    <w:rsid w:val="004A3858"/>
    <w:rsid w:val="004F1F38"/>
    <w:rsid w:val="005A4D93"/>
    <w:rsid w:val="006E18C7"/>
    <w:rsid w:val="007173CC"/>
    <w:rsid w:val="0086581D"/>
    <w:rsid w:val="00996611"/>
    <w:rsid w:val="009C34EC"/>
    <w:rsid w:val="00A96948"/>
    <w:rsid w:val="00BF7FFD"/>
    <w:rsid w:val="00CE3A36"/>
    <w:rsid w:val="00DA7FB2"/>
    <w:rsid w:val="00F9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6A5"/>
  <w15:chartTrackingRefBased/>
  <w15:docId w15:val="{78A6F671-75A8-41F3-BDD3-5F3AB52A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A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E3A36"/>
    <w:rPr>
      <w:b/>
      <w:bCs/>
    </w:rPr>
  </w:style>
  <w:style w:type="character" w:styleId="Hyperlink">
    <w:name w:val="Hyperlink"/>
    <w:basedOn w:val="DefaultParagraphFont"/>
    <w:uiPriority w:val="99"/>
    <w:semiHidden/>
    <w:unhideWhenUsed/>
    <w:rsid w:val="00CE3A36"/>
    <w:rPr>
      <w:color w:val="0000FF"/>
      <w:u w:val="single"/>
    </w:rPr>
  </w:style>
  <w:style w:type="character" w:styleId="Emphasis">
    <w:name w:val="Emphasis"/>
    <w:basedOn w:val="DefaultParagraphFont"/>
    <w:uiPriority w:val="20"/>
    <w:qFormat/>
    <w:rsid w:val="00CE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erativesfirst.com/gover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operativesfirst.com/blog/2018/05/30/working-board-versus-policy-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pcreator.ca/resource/identifying-shareholders-picking-your-co-operative-business-model/" TargetMode="External"/><Relationship Id="rId11" Type="http://schemas.openxmlformats.org/officeDocument/2006/relationships/hyperlink" Target="https://cooperativesfirst.com/blog/2018/05/14/podcast-episode-4-getting-people-involved-in-board-governance/" TargetMode="External"/><Relationship Id="rId5" Type="http://schemas.openxmlformats.org/officeDocument/2006/relationships/hyperlink" Target="https://coopcreator.ca/resource/guide-to-writing-articles-of-incorporation/" TargetMode="External"/><Relationship Id="rId10" Type="http://schemas.openxmlformats.org/officeDocument/2006/relationships/hyperlink" Target="https://words.usask.ca/thinkingaboutcoops/2017/04/25/governance-changes-at-mec-should-other-co-ops-take-note/" TargetMode="External"/><Relationship Id="rId4" Type="http://schemas.openxmlformats.org/officeDocument/2006/relationships/webSettings" Target="webSettings.xml"/><Relationship Id="rId9" Type="http://schemas.openxmlformats.org/officeDocument/2006/relationships/hyperlink" Target="https://coopcreator.ca/resource/creating-a-conflict-of-interes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 Marshall</dc:creator>
  <cp:keywords/>
  <dc:description/>
  <cp:lastModifiedBy>Aasa Marshall</cp:lastModifiedBy>
  <cp:revision>7</cp:revision>
  <dcterms:created xsi:type="dcterms:W3CDTF">2019-04-02T19:33:00Z</dcterms:created>
  <dcterms:modified xsi:type="dcterms:W3CDTF">2019-04-02T23:07:00Z</dcterms:modified>
</cp:coreProperties>
</file>